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AF08D6" w:rsidP="005D049B">
      <w:pPr>
        <w:pStyle w:val="Header"/>
        <w:rPr>
          <w:rFonts w:ascii="Arial" w:hAnsi="Arial" w:cs="Arial"/>
          <w:b/>
          <w:bCs/>
          <w:sz w:val="32"/>
        </w:rPr>
      </w:pPr>
      <w:r>
        <w:rPr>
          <w:noProof/>
          <w:lang w:eastAsia="en-GB"/>
        </w:rPr>
        <w:drawing>
          <wp:anchor distT="0" distB="0" distL="114300" distR="114300" simplePos="0" relativeHeight="251676160" behindDoc="0" locked="0" layoutInCell="1" allowOverlap="1">
            <wp:simplePos x="0" y="0"/>
            <wp:positionH relativeFrom="margin">
              <wp:align>right</wp:align>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FA NEW LOGO EDUCATION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AF08D6" w:rsidRDefault="00AF08D6" w:rsidP="00AF08D6">
      <w:pPr>
        <w:pStyle w:val="Header"/>
        <w:rPr>
          <w:rFonts w:ascii="Arial" w:hAnsi="Arial" w:cs="Arial"/>
          <w:b/>
          <w:bCs/>
          <w:sz w:val="32"/>
        </w:rPr>
      </w:pP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8D6" w:rsidRDefault="00AF08D6" w:rsidP="00AF08D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9pt;margin-top:-53.85pt;width:19.85pt;height:20.6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AF08D6" w:rsidRDefault="00AF08D6" w:rsidP="00AF08D6"/>
                  </w:txbxContent>
                </v:textbox>
              </v:shape>
            </w:pict>
          </mc:Fallback>
        </mc:AlternateContent>
      </w:r>
      <w:r>
        <w:rPr>
          <w:rFonts w:ascii="Arial" w:hAnsi="Arial" w:cs="Arial"/>
          <w:b/>
          <w:bCs/>
          <w:sz w:val="32"/>
        </w:rPr>
        <w:t xml:space="preserve">       </w:t>
      </w:r>
      <w:r>
        <w:rPr>
          <w:rFonts w:ascii="Arial" w:hAnsi="Arial" w:cs="Arial"/>
          <w:b/>
          <w:bCs/>
          <w:sz w:val="32"/>
        </w:rPr>
        <w:t xml:space="preserve">Western Front Association </w:t>
      </w:r>
      <w:r>
        <w:rPr>
          <w:rFonts w:ascii="Arial" w:hAnsi="Arial" w:cs="Arial"/>
          <w:bCs/>
          <w:sz w:val="22"/>
        </w:rPr>
        <w:t>Explore I Learn I Share</w:t>
      </w:r>
    </w:p>
    <w:p w:rsidR="00B94DAD" w:rsidRDefault="00435C95" w:rsidP="00435C95">
      <w:pPr>
        <w:pStyle w:val="Header"/>
        <w:ind w:left="227"/>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7F4A7560" wp14:editId="6685DD1B">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5D731443" wp14:editId="22DD2782">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bookmarkStart w:id="0" w:name="_GoBack"/>
      <w:bookmarkEnd w:id="0"/>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CB6CFA">
                              <w:rPr>
                                <w:rFonts w:ascii="Arial" w:hAnsi="Arial" w:cs="Arial"/>
                                <w:b/>
                                <w:bCs/>
                              </w:rPr>
                              <w:t>1</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CB6CFA">
                              <w:rPr>
                                <w:rFonts w:ascii="Arial" w:hAnsi="Arial" w:cs="Arial"/>
                                <w:b/>
                                <w:bCs/>
                              </w:rPr>
                              <w:t xml:space="preserve">8                    </w:t>
                            </w:r>
                            <w:r w:rsidR="00117481">
                              <w:rPr>
                                <w:rFonts w:ascii="Arial" w:hAnsi="Arial" w:cs="Arial"/>
                                <w:b/>
                                <w:bCs/>
                              </w:rPr>
                              <w:t xml:space="preserve">Module: </w:t>
                            </w:r>
                            <w:r w:rsidR="00CB6CFA">
                              <w:rPr>
                                <w:rFonts w:ascii="Arial" w:hAnsi="Arial" w:cs="Arial"/>
                                <w:b/>
                                <w:bCs/>
                              </w:rPr>
                              <w:t xml:space="preserve">Great War </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CB6CFA">
                              <w:rPr>
                                <w:rFonts w:ascii="Arial" w:hAnsi="Arial" w:cs="Arial"/>
                                <w:b/>
                                <w:bCs/>
                              </w:rPr>
                              <w:t xml:space="preserve">What were the </w:t>
                            </w:r>
                            <w:r w:rsidR="00777911">
                              <w:rPr>
                                <w:rFonts w:ascii="Arial" w:hAnsi="Arial" w:cs="Arial"/>
                                <w:b/>
                                <w:bCs/>
                              </w:rPr>
                              <w:t xml:space="preserve">short term </w:t>
                            </w:r>
                            <w:r w:rsidR="00CB6CFA">
                              <w:rPr>
                                <w:rFonts w:ascii="Arial" w:hAnsi="Arial" w:cs="Arial"/>
                                <w:b/>
                                <w:bCs/>
                              </w:rPr>
                              <w:t>causes of WW1?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F6KQ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">
                <v:textbox>
                  <w:txbxContent>
                    <w:p w:rsidR="00117481" w:rsidRDefault="00802D4E">
                      <w:pPr>
                        <w:rPr>
                          <w:rFonts w:ascii="Arial" w:hAnsi="Arial" w:cs="Arial"/>
                          <w:b/>
                          <w:bCs/>
                        </w:rPr>
                      </w:pPr>
                      <w:r>
                        <w:rPr>
                          <w:rFonts w:ascii="Arial" w:hAnsi="Arial" w:cs="Arial"/>
                          <w:b/>
                          <w:bCs/>
                        </w:rPr>
                        <w:t>Week</w:t>
                      </w:r>
                      <w:r w:rsidR="00117481">
                        <w:rPr>
                          <w:rFonts w:ascii="Arial" w:hAnsi="Arial" w:cs="Arial"/>
                          <w:b/>
                          <w:bCs/>
                        </w:rPr>
                        <w:t xml:space="preserve">: </w:t>
                      </w:r>
                      <w:r w:rsidR="00CB6CFA">
                        <w:rPr>
                          <w:rFonts w:ascii="Arial" w:hAnsi="Arial" w:cs="Arial"/>
                          <w:b/>
                          <w:bCs/>
                        </w:rPr>
                        <w:t>1</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CB6CFA">
                        <w:rPr>
                          <w:rFonts w:ascii="Arial" w:hAnsi="Arial" w:cs="Arial"/>
                          <w:b/>
                          <w:bCs/>
                        </w:rPr>
                        <w:t xml:space="preserve">8                    </w:t>
                      </w:r>
                      <w:r w:rsidR="00117481">
                        <w:rPr>
                          <w:rFonts w:ascii="Arial" w:hAnsi="Arial" w:cs="Arial"/>
                          <w:b/>
                          <w:bCs/>
                        </w:rPr>
                        <w:t xml:space="preserve">Module: </w:t>
                      </w:r>
                      <w:r w:rsidR="00CB6CFA">
                        <w:rPr>
                          <w:rFonts w:ascii="Arial" w:hAnsi="Arial" w:cs="Arial"/>
                          <w:b/>
                          <w:bCs/>
                        </w:rPr>
                        <w:t xml:space="preserve">Great War </w:t>
                      </w:r>
                    </w:p>
                    <w:p w:rsidR="00117481" w:rsidRPr="005B015F" w:rsidRDefault="00117481">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CB6CFA">
                        <w:rPr>
                          <w:rFonts w:ascii="Arial" w:hAnsi="Arial" w:cs="Arial"/>
                          <w:b/>
                          <w:bCs/>
                        </w:rPr>
                        <w:t xml:space="preserve">What were the </w:t>
                      </w:r>
                      <w:r w:rsidR="00777911">
                        <w:rPr>
                          <w:rFonts w:ascii="Arial" w:hAnsi="Arial" w:cs="Arial"/>
                          <w:b/>
                          <w:bCs/>
                        </w:rPr>
                        <w:t xml:space="preserve">short term </w:t>
                      </w:r>
                      <w:r w:rsidR="00CB6CFA">
                        <w:rPr>
                          <w:rFonts w:ascii="Arial" w:hAnsi="Arial" w:cs="Arial"/>
                          <w:b/>
                          <w:bCs/>
                        </w:rPr>
                        <w:t>causes of WW1?</w:t>
                      </w:r>
                    </w:p>
                  </w:txbxContent>
                </v:textbox>
              </v:shape>
            </w:pict>
          </mc:Fallback>
        </mc:AlternateContent>
      </w:r>
    </w:p>
    <w:p w:rsidR="00B94DAD" w:rsidRDefault="00B94DAD" w:rsidP="00435C95">
      <w:pPr>
        <w:ind w:left="227"/>
      </w:pPr>
    </w:p>
    <w:p w:rsidR="00B94DAD" w:rsidRDefault="00B94DAD" w:rsidP="00435C95">
      <w:pPr>
        <w:ind w:left="227"/>
      </w:pPr>
    </w:p>
    <w:p w:rsidR="00B94DAD" w:rsidRDefault="00BC7536" w:rsidP="00435C95">
      <w:pPr>
        <w:ind w:left="227"/>
      </w:pPr>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-876300</wp:posOffset>
                </wp:positionH>
                <wp:positionV relativeFrom="paragraph">
                  <wp:posOffset>109220</wp:posOffset>
                </wp:positionV>
                <wp:extent cx="7040880" cy="909320"/>
                <wp:effectExtent l="9525" t="13970" r="7620" b="1016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09320"/>
                        </a:xfrm>
                        <a:prstGeom prst="rect">
                          <a:avLst/>
                        </a:prstGeom>
                        <a:solidFill>
                          <a:srgbClr val="FFFFFF"/>
                        </a:solidFill>
                        <a:ln w="9525">
                          <a:solidFill>
                            <a:srgbClr val="000000"/>
                          </a:solidFill>
                          <a:miter lim="800000"/>
                          <a:headEnd/>
                          <a:tailEnd/>
                        </a:ln>
                      </wps:spPr>
                      <wps:txb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CB6CFA">
                              <w:rPr>
                                <w:rFonts w:asciiTheme="minorHAnsi" w:hAnsiTheme="minorHAnsi" w:cs="Arial"/>
                                <w:b/>
                                <w:sz w:val="20"/>
                                <w:szCs w:val="20"/>
                              </w:rPr>
                              <w:t xml:space="preserve">the </w:t>
                            </w:r>
                            <w:r w:rsidR="00384753">
                              <w:rPr>
                                <w:rFonts w:asciiTheme="minorHAnsi" w:hAnsiTheme="minorHAnsi" w:cs="Arial"/>
                                <w:b/>
                                <w:sz w:val="20"/>
                                <w:szCs w:val="20"/>
                              </w:rPr>
                              <w:t xml:space="preserve">long term </w:t>
                            </w:r>
                            <w:r w:rsidR="00CB6CFA">
                              <w:rPr>
                                <w:rFonts w:asciiTheme="minorHAnsi" w:hAnsiTheme="minorHAnsi" w:cs="Arial"/>
                                <w:b/>
                                <w:sz w:val="20"/>
                                <w:szCs w:val="20"/>
                              </w:rPr>
                              <w:t>causes of the Great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CB6CFA">
                              <w:rPr>
                                <w:rFonts w:asciiTheme="minorHAnsi" w:hAnsiTheme="minorHAnsi" w:cs="Arial"/>
                                <w:sz w:val="20"/>
                                <w:szCs w:val="20"/>
                              </w:rPr>
                              <w:t>the causes and how they led to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69pt;margin-top:8.6pt;width:554.4pt;height:7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M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">
                <v:textbo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r w:rsidR="00CB6CFA">
                        <w:rPr>
                          <w:rFonts w:asciiTheme="minorHAnsi" w:hAnsiTheme="minorHAnsi" w:cs="Arial"/>
                          <w:b/>
                          <w:sz w:val="20"/>
                          <w:szCs w:val="20"/>
                        </w:rPr>
                        <w:t xml:space="preserve">the </w:t>
                      </w:r>
                      <w:r w:rsidR="00384753">
                        <w:rPr>
                          <w:rFonts w:asciiTheme="minorHAnsi" w:hAnsiTheme="minorHAnsi" w:cs="Arial"/>
                          <w:b/>
                          <w:sz w:val="20"/>
                          <w:szCs w:val="20"/>
                        </w:rPr>
                        <w:t xml:space="preserve">long term </w:t>
                      </w:r>
                      <w:r w:rsidR="00CB6CFA">
                        <w:rPr>
                          <w:rFonts w:asciiTheme="minorHAnsi" w:hAnsiTheme="minorHAnsi" w:cs="Arial"/>
                          <w:b/>
                          <w:sz w:val="20"/>
                          <w:szCs w:val="20"/>
                        </w:rPr>
                        <w:t>causes of the Great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r w:rsidR="00CB6CFA">
                        <w:rPr>
                          <w:rFonts w:asciiTheme="minorHAnsi" w:hAnsiTheme="minorHAnsi" w:cs="Arial"/>
                          <w:sz w:val="20"/>
                          <w:szCs w:val="20"/>
                        </w:rPr>
                        <w:t>the causes and how they led to war.</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p w:rsidR="00117481" w:rsidRPr="00DB50FE" w:rsidRDefault="00117481" w:rsidP="005D049B">
                      <w:pPr>
                        <w:pStyle w:val="BodyText"/>
                        <w:rPr>
                          <w:b/>
                          <w:sz w:val="22"/>
                          <w:szCs w:val="22"/>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3088" behindDoc="0" locked="0" layoutInCell="1" allowOverlap="1" wp14:anchorId="2D1C5861" wp14:editId="33774BA5">
                <wp:simplePos x="0" y="0"/>
                <wp:positionH relativeFrom="margin">
                  <wp:posOffset>-182245</wp:posOffset>
                </wp:positionH>
                <wp:positionV relativeFrom="paragraph">
                  <wp:posOffset>161925</wp:posOffset>
                </wp:positionV>
                <wp:extent cx="7040880" cy="789940"/>
                <wp:effectExtent l="0" t="0" r="26670" b="1016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384753"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8957A2">
                              <w:t>the short term causes of war</w:t>
                            </w:r>
                          </w:p>
                          <w:p w:rsidR="00802D4E" w:rsidRP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8957A2">
                              <w:rPr>
                                <w:rFonts w:asciiTheme="minorHAnsi" w:hAnsiTheme="minorHAnsi"/>
                                <w:b/>
                                <w:sz w:val="22"/>
                                <w:szCs w:val="22"/>
                              </w:rPr>
                              <w:t>how the assassination of Franz Ferdinand led to war</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CB6CFA">
                              <w:rPr>
                                <w:rFonts w:asciiTheme="minorHAnsi" w:hAnsiTheme="minorHAnsi"/>
                                <w:sz w:val="22"/>
                                <w:szCs w:val="22"/>
                              </w:rPr>
                              <w:t>the causes and select the most important</w:t>
                            </w:r>
                          </w:p>
                          <w:p w:rsidR="00DC4F28" w:rsidRPr="00DC4F28" w:rsidRDefault="00DC4F28" w:rsidP="00DC4F28">
                            <w:pPr>
                              <w:pStyle w:val="BodyText"/>
                              <w:rPr>
                                <w:rFonts w:asciiTheme="minorHAnsi" w:hAnsiTheme="minorHAnsi"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5861" id="Text Box 32" o:spid="_x0000_s1029" type="#_x0000_t202" style="position:absolute;left:0;text-align:left;margin-left:-14.35pt;margin-top:12.75pt;width:554.4pt;height:62.2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pWLQIAAFk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">
                <v:textbo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384753"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8957A2">
                        <w:t>the short term causes of war</w:t>
                      </w:r>
                    </w:p>
                    <w:p w:rsidR="00802D4E" w:rsidRPr="007E606A" w:rsidRDefault="00802D4E" w:rsidP="00BB2A6A">
                      <w:pPr>
                        <w:pStyle w:val="BodyText"/>
                        <w:numPr>
                          <w:ilvl w:val="0"/>
                          <w:numId w:val="8"/>
                        </w:numPr>
                        <w:rPr>
                          <w:rFonts w:asciiTheme="minorHAnsi" w:hAnsiTheme="minorHAnsi"/>
                          <w:sz w:val="22"/>
                          <w:szCs w:val="22"/>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8957A2">
                        <w:rPr>
                          <w:rFonts w:asciiTheme="minorHAnsi" w:hAnsiTheme="minorHAnsi"/>
                          <w:b/>
                          <w:sz w:val="22"/>
                          <w:szCs w:val="22"/>
                        </w:rPr>
                        <w:t>how the assassination of Franz Ferdinand led to war</w:t>
                      </w:r>
                    </w:p>
                    <w:p w:rsidR="00802D4E" w:rsidRPr="00691106" w:rsidRDefault="00802D4E" w:rsidP="00802D4E">
                      <w:pPr>
                        <w:pStyle w:val="BodyText"/>
                        <w:numPr>
                          <w:ilvl w:val="0"/>
                          <w:numId w:val="8"/>
                        </w:numPr>
                        <w:rPr>
                          <w:rFonts w:asciiTheme="minorHAnsi" w:hAnsiTheme="minorHAnsi"/>
                          <w:sz w:val="22"/>
                          <w:szCs w:val="22"/>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CB6CFA">
                        <w:rPr>
                          <w:rFonts w:asciiTheme="minorHAnsi" w:hAnsiTheme="minorHAnsi"/>
                          <w:sz w:val="22"/>
                          <w:szCs w:val="22"/>
                        </w:rPr>
                        <w:t>the causes and select the most important</w:t>
                      </w:r>
                    </w:p>
                    <w:p w:rsidR="00DC4F28" w:rsidRPr="00DC4F28" w:rsidRDefault="00DC4F28" w:rsidP="00DC4F28">
                      <w:pPr>
                        <w:pStyle w:val="BodyText"/>
                        <w:rPr>
                          <w:rFonts w:asciiTheme="minorHAnsi" w:hAnsiTheme="minorHAnsi" w:cs="Times New Roman"/>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lang w:eastAsia="en-GB"/>
        </w:rPr>
        <mc:AlternateContent>
          <mc:Choice Requires="wps">
            <w:drawing>
              <wp:anchor distT="0" distB="0" distL="114300" distR="114300" simplePos="0" relativeHeight="251670016" behindDoc="0" locked="0" layoutInCell="1" allowOverlap="1" wp14:anchorId="06539490" wp14:editId="4F771AC6">
                <wp:simplePos x="0" y="0"/>
                <wp:positionH relativeFrom="margin">
                  <wp:posOffset>-172720</wp:posOffset>
                </wp:positionH>
                <wp:positionV relativeFrom="paragraph">
                  <wp:posOffset>289560</wp:posOffset>
                </wp:positionV>
                <wp:extent cx="7040880" cy="789940"/>
                <wp:effectExtent l="0" t="0" r="26670" b="1016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9940"/>
                        </a:xfrm>
                        <a:prstGeom prst="rect">
                          <a:avLst/>
                        </a:prstGeom>
                        <a:solidFill>
                          <a:srgbClr val="FFFFFF"/>
                        </a:solidFill>
                        <a:ln w="9525">
                          <a:solidFill>
                            <a:srgbClr val="000000"/>
                          </a:solidFill>
                          <a:miter lim="800000"/>
                          <a:headEnd/>
                          <a:tailEnd/>
                        </a:ln>
                      </wps:spPr>
                      <wps:txb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9490" id="_x0000_s1030" type="#_x0000_t202" style="position:absolute;left:0;text-align:left;margin-left:-13.6pt;margin-top:22.8pt;width:554.4pt;height:62.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Q5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">
                <v:textbo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F16C95" w:rsidP="00435C95">
      <w:pPr>
        <w:ind w:left="227"/>
      </w:pPr>
      <w:r>
        <w:rPr>
          <w:noProof/>
          <w:sz w:val="20"/>
          <w:lang w:eastAsia="en-GB"/>
        </w:rPr>
        <mc:AlternateContent>
          <mc:Choice Requires="wps">
            <w:drawing>
              <wp:anchor distT="0" distB="0" distL="114300" distR="114300" simplePos="0" relativeHeight="251653632" behindDoc="0" locked="0" layoutInCell="1" allowOverlap="1" wp14:anchorId="6FDE6669" wp14:editId="420BB751">
                <wp:simplePos x="0" y="0"/>
                <wp:positionH relativeFrom="column">
                  <wp:posOffset>-418605</wp:posOffset>
                </wp:positionH>
                <wp:positionV relativeFrom="paragraph">
                  <wp:posOffset>267129</wp:posOffset>
                </wp:positionV>
                <wp:extent cx="6583680" cy="5367647"/>
                <wp:effectExtent l="0" t="0" r="26670" b="2413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367647"/>
                        </a:xfrm>
                        <a:prstGeom prst="rect">
                          <a:avLst/>
                        </a:prstGeom>
                        <a:solidFill>
                          <a:srgbClr val="FFFFFF"/>
                        </a:solidFill>
                        <a:ln w="9525">
                          <a:solidFill>
                            <a:srgbClr val="000000"/>
                          </a:solidFill>
                          <a:miter lim="800000"/>
                          <a:headEnd/>
                          <a:tailEnd/>
                        </a:ln>
                      </wps:spPr>
                      <wps:txb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F16C95" w:rsidRDefault="009D7E74" w:rsidP="008957A2">
                            <w:pPr>
                              <w:pStyle w:val="BodyText"/>
                              <w:rPr>
                                <w:rFonts w:ascii="Calibri" w:hAnsi="Calibri" w:cs="Times New Roman"/>
                                <w:sz w:val="22"/>
                                <w:szCs w:val="18"/>
                              </w:rPr>
                            </w:pPr>
                            <w:r w:rsidRPr="009D7E74">
                              <w:rPr>
                                <w:rFonts w:asciiTheme="minorHAnsi" w:hAnsiTheme="minorHAnsi"/>
                                <w:szCs w:val="20"/>
                              </w:rPr>
                              <w:t xml:space="preserve">Register students write out date and title </w:t>
                            </w:r>
                          </w:p>
                          <w:p w:rsidR="00F16C95" w:rsidRDefault="00F16C95" w:rsidP="00F16C95">
                            <w:pPr>
                              <w:pStyle w:val="BodyText"/>
                              <w:rPr>
                                <w:rFonts w:ascii="Calibri" w:hAnsi="Calibri" w:cs="Times New Roman"/>
                                <w:sz w:val="22"/>
                                <w:szCs w:val="18"/>
                              </w:rPr>
                            </w:pPr>
                          </w:p>
                          <w:p w:rsidR="00F16C95" w:rsidRPr="00F16C95" w:rsidRDefault="008957A2" w:rsidP="00F16C95">
                            <w:pPr>
                              <w:pStyle w:val="BodyText"/>
                              <w:rPr>
                                <w:rFonts w:ascii="Calibri" w:hAnsi="Calibri" w:cs="Times New Roman"/>
                                <w:sz w:val="32"/>
                                <w:szCs w:val="18"/>
                              </w:rPr>
                            </w:pPr>
                            <w:r>
                              <w:rPr>
                                <w:rFonts w:ascii="Calibri" w:hAnsi="Calibri" w:cs="Times New Roman"/>
                                <w:sz w:val="22"/>
                                <w:szCs w:val="18"/>
                              </w:rPr>
                              <w:t xml:space="preserve">Starter : Recap – What were the MAIN causes of WW1? – Students </w:t>
                            </w:r>
                            <w:r w:rsidR="008A56C0">
                              <w:rPr>
                                <w:rFonts w:ascii="Calibri" w:hAnsi="Calibri" w:cs="Times New Roman"/>
                                <w:sz w:val="22"/>
                                <w:szCs w:val="18"/>
                              </w:rPr>
                              <w:t>are to write on a post it  note what MAIN stands for when looking at Long term causes.   They are to use the pictures as visual clues to the answers.</w:t>
                            </w:r>
                          </w:p>
                          <w:p w:rsidR="00F16C95" w:rsidRDefault="00F16C95" w:rsidP="00B63F2A">
                            <w:pPr>
                              <w:pStyle w:val="BodyText"/>
                              <w:rPr>
                                <w:rFonts w:asciiTheme="minorHAnsi" w:hAnsiTheme="minorHAnsi"/>
                                <w:sz w:val="24"/>
                              </w:rPr>
                            </w:pPr>
                          </w:p>
                          <w:p w:rsidR="001A449F" w:rsidRPr="001A449F" w:rsidRDefault="001A449F" w:rsidP="00B63F2A">
                            <w:pPr>
                              <w:pStyle w:val="BodyText"/>
                              <w:rPr>
                                <w:rFonts w:asciiTheme="minorHAnsi" w:hAnsiTheme="minorHAnsi"/>
                                <w:b/>
                                <w:sz w:val="24"/>
                                <w:u w:val="single"/>
                              </w:rPr>
                            </w:pPr>
                            <w:r w:rsidRPr="001A449F">
                              <w:rPr>
                                <w:rFonts w:asciiTheme="minorHAnsi" w:hAnsiTheme="minorHAnsi"/>
                                <w:b/>
                                <w:sz w:val="24"/>
                                <w:u w:val="single"/>
                              </w:rPr>
                              <w:t>Task 1 Short term causes</w:t>
                            </w:r>
                            <w:r w:rsidR="00FC1CD3">
                              <w:rPr>
                                <w:rFonts w:asciiTheme="minorHAnsi" w:hAnsiTheme="minorHAnsi"/>
                                <w:b/>
                                <w:sz w:val="24"/>
                                <w:u w:val="single"/>
                              </w:rPr>
                              <w:t xml:space="preserve">      LTT/LTW</w:t>
                            </w:r>
                          </w:p>
                          <w:p w:rsidR="001A449F" w:rsidRDefault="001A449F" w:rsidP="00B63F2A">
                            <w:pPr>
                              <w:pStyle w:val="BodyText"/>
                              <w:rPr>
                                <w:rFonts w:asciiTheme="minorHAnsi" w:hAnsiTheme="minorHAnsi"/>
                                <w:sz w:val="24"/>
                              </w:rPr>
                            </w:pPr>
                            <w:r>
                              <w:rPr>
                                <w:rFonts w:asciiTheme="minorHAnsi" w:hAnsiTheme="minorHAnsi"/>
                                <w:sz w:val="24"/>
                              </w:rPr>
                              <w:t>Using the A4 flow chart, students are to record the key events up to Britain declaring war. THERE IS SOUND WITH THE PPT.</w:t>
                            </w:r>
                          </w:p>
                          <w:p w:rsidR="001A449F" w:rsidRDefault="001A449F" w:rsidP="00B63F2A">
                            <w:pPr>
                              <w:pStyle w:val="BodyText"/>
                              <w:rPr>
                                <w:rFonts w:asciiTheme="minorHAnsi" w:hAnsiTheme="minorHAnsi"/>
                                <w:sz w:val="24"/>
                              </w:rPr>
                            </w:pPr>
                            <w:r>
                              <w:rPr>
                                <w:rFonts w:asciiTheme="minorHAnsi" w:hAnsiTheme="minorHAnsi"/>
                                <w:sz w:val="24"/>
                              </w:rPr>
                              <w:t>Slide 18 is where they can make notes – its gives a timeline – in the corner is example of long term causes as a reminder. Whilst writing on the sheet – give them the map of alliances to look at and stick in. Keep it snappy but ask questions</w:t>
                            </w:r>
                            <w:r w:rsidR="00FC1CD3">
                              <w:rPr>
                                <w:rFonts w:asciiTheme="minorHAnsi" w:hAnsiTheme="minorHAnsi"/>
                                <w:sz w:val="24"/>
                              </w:rPr>
                              <w:t xml:space="preserve">  </w:t>
                            </w:r>
                          </w:p>
                          <w:p w:rsidR="001A449F" w:rsidRDefault="001A449F" w:rsidP="00B63F2A">
                            <w:pPr>
                              <w:pStyle w:val="BodyText"/>
                              <w:rPr>
                                <w:rFonts w:asciiTheme="minorHAnsi" w:hAnsiTheme="minorHAnsi"/>
                                <w:sz w:val="24"/>
                              </w:rPr>
                            </w:pPr>
                          </w:p>
                          <w:p w:rsidR="001A449F" w:rsidRPr="001A449F" w:rsidRDefault="001A449F" w:rsidP="00B63F2A">
                            <w:pPr>
                              <w:pStyle w:val="BodyText"/>
                              <w:rPr>
                                <w:rFonts w:asciiTheme="minorHAnsi" w:hAnsiTheme="minorHAnsi"/>
                                <w:b/>
                                <w:sz w:val="24"/>
                                <w:u w:val="single"/>
                              </w:rPr>
                            </w:pPr>
                            <w:r w:rsidRPr="001A449F">
                              <w:rPr>
                                <w:rFonts w:asciiTheme="minorHAnsi" w:hAnsiTheme="minorHAnsi"/>
                                <w:b/>
                                <w:sz w:val="24"/>
                                <w:u w:val="single"/>
                              </w:rPr>
                              <w:t>Task 2 - What happened in Sarajevo in 1914?</w:t>
                            </w:r>
                            <w:r w:rsidR="00FC1CD3">
                              <w:rPr>
                                <w:rFonts w:asciiTheme="minorHAnsi" w:hAnsiTheme="minorHAnsi"/>
                                <w:b/>
                                <w:sz w:val="24"/>
                                <w:u w:val="single"/>
                              </w:rPr>
                              <w:t xml:space="preserve"> LTW</w:t>
                            </w:r>
                          </w:p>
                          <w:p w:rsidR="001A449F" w:rsidRDefault="001A449F" w:rsidP="00B63F2A">
                            <w:pPr>
                              <w:pStyle w:val="BodyText"/>
                              <w:rPr>
                                <w:rFonts w:asciiTheme="minorHAnsi" w:hAnsiTheme="minorHAnsi"/>
                                <w:sz w:val="24"/>
                              </w:rPr>
                            </w:pPr>
                            <w:r>
                              <w:rPr>
                                <w:rFonts w:asciiTheme="minorHAnsi" w:hAnsiTheme="minorHAnsi"/>
                                <w:sz w:val="24"/>
                              </w:rPr>
                              <w:t>Students are to write a police witness report describing what happened on 28</w:t>
                            </w:r>
                            <w:r w:rsidRPr="001A449F">
                              <w:rPr>
                                <w:rFonts w:asciiTheme="minorHAnsi" w:hAnsiTheme="minorHAnsi"/>
                                <w:sz w:val="24"/>
                                <w:vertAlign w:val="superscript"/>
                              </w:rPr>
                              <w:t>th</w:t>
                            </w:r>
                            <w:r>
                              <w:rPr>
                                <w:rFonts w:asciiTheme="minorHAnsi" w:hAnsiTheme="minorHAnsi"/>
                                <w:sz w:val="24"/>
                              </w:rPr>
                              <w:t xml:space="preserve"> June 1914. There are key terms on the board that they need to use. Students to use the PPT print outs for information.</w:t>
                            </w:r>
                          </w:p>
                          <w:p w:rsidR="001A449F" w:rsidRDefault="001A449F" w:rsidP="00B63F2A">
                            <w:pPr>
                              <w:pStyle w:val="BodyText"/>
                              <w:rPr>
                                <w:rFonts w:asciiTheme="minorHAnsi" w:hAnsiTheme="minorHAnsi"/>
                                <w:sz w:val="24"/>
                              </w:rPr>
                            </w:pPr>
                            <w:r>
                              <w:rPr>
                                <w:rFonts w:asciiTheme="minorHAnsi" w:hAnsiTheme="minorHAnsi"/>
                                <w:sz w:val="24"/>
                              </w:rPr>
                              <w:t>Writing support for the less able</w:t>
                            </w:r>
                          </w:p>
                          <w:p w:rsidR="001A449F" w:rsidRPr="00FC1CD3" w:rsidRDefault="001A449F" w:rsidP="00B63F2A">
                            <w:pPr>
                              <w:pStyle w:val="BodyText"/>
                              <w:rPr>
                                <w:rFonts w:asciiTheme="minorHAnsi" w:hAnsiTheme="minorHAnsi"/>
                                <w:b/>
                                <w:sz w:val="24"/>
                              </w:rPr>
                            </w:pPr>
                            <w:r w:rsidRPr="00FC1CD3">
                              <w:rPr>
                                <w:rFonts w:asciiTheme="minorHAnsi" w:hAnsiTheme="minorHAnsi"/>
                                <w:b/>
                                <w:sz w:val="24"/>
                              </w:rPr>
                              <w:t>Extension- SEE SMB</w:t>
                            </w:r>
                          </w:p>
                          <w:p w:rsidR="001A449F" w:rsidRDefault="001A449F" w:rsidP="00B63F2A">
                            <w:pPr>
                              <w:pStyle w:val="BodyText"/>
                              <w:rPr>
                                <w:rFonts w:asciiTheme="minorHAnsi" w:hAnsiTheme="minorHAnsi"/>
                                <w:sz w:val="24"/>
                              </w:rPr>
                            </w:pPr>
                          </w:p>
                          <w:p w:rsidR="00FC1CD3" w:rsidRPr="00FC1CD3" w:rsidRDefault="00FC1CD3" w:rsidP="00B63F2A">
                            <w:pPr>
                              <w:pStyle w:val="BodyText"/>
                              <w:rPr>
                                <w:rFonts w:asciiTheme="minorHAnsi" w:hAnsiTheme="minorHAnsi"/>
                                <w:b/>
                                <w:sz w:val="24"/>
                                <w:u w:val="single"/>
                              </w:rPr>
                            </w:pPr>
                            <w:r w:rsidRPr="00FC1CD3">
                              <w:rPr>
                                <w:rFonts w:asciiTheme="minorHAnsi" w:hAnsiTheme="minorHAnsi"/>
                                <w:b/>
                                <w:sz w:val="24"/>
                                <w:u w:val="single"/>
                              </w:rPr>
                              <w:t>Task 3 – From Assassination to war 1914</w:t>
                            </w:r>
                            <w:r>
                              <w:rPr>
                                <w:rFonts w:asciiTheme="minorHAnsi" w:hAnsiTheme="minorHAnsi"/>
                                <w:b/>
                                <w:sz w:val="24"/>
                                <w:u w:val="single"/>
                              </w:rPr>
                              <w:t xml:space="preserve"> LTT/LTR</w:t>
                            </w:r>
                          </w:p>
                          <w:p w:rsidR="00FC1CD3" w:rsidRDefault="00FC1CD3" w:rsidP="00B63F2A">
                            <w:pPr>
                              <w:pStyle w:val="BodyText"/>
                              <w:rPr>
                                <w:rFonts w:asciiTheme="minorHAnsi" w:hAnsiTheme="minorHAnsi"/>
                                <w:sz w:val="24"/>
                              </w:rPr>
                            </w:pPr>
                            <w:r>
                              <w:rPr>
                                <w:rFonts w:asciiTheme="minorHAnsi" w:hAnsiTheme="minorHAnsi"/>
                                <w:sz w:val="24"/>
                              </w:rPr>
                              <w:t>Watch the YouTube clip to introduce the Schlieffen Plan</w:t>
                            </w:r>
                          </w:p>
                          <w:p w:rsidR="00FC1CD3" w:rsidRDefault="00FC1CD3" w:rsidP="00B63F2A">
                            <w:pPr>
                              <w:pStyle w:val="BodyText"/>
                              <w:rPr>
                                <w:rFonts w:asciiTheme="minorHAnsi" w:hAnsiTheme="minorHAnsi"/>
                                <w:sz w:val="24"/>
                              </w:rPr>
                            </w:pPr>
                            <w:r>
                              <w:rPr>
                                <w:rFonts w:asciiTheme="minorHAnsi" w:hAnsiTheme="minorHAnsi"/>
                                <w:sz w:val="24"/>
                              </w:rPr>
                              <w:t>Using the A4 information sheet students are to read the text and then complete the tasks at the bottom of the sheet. They should then annotate their map and plot on the path of the Schlieffen Plan.</w:t>
                            </w:r>
                          </w:p>
                          <w:p w:rsidR="00FC1CD3" w:rsidRDefault="00FC1CD3" w:rsidP="00B63F2A">
                            <w:pPr>
                              <w:pStyle w:val="BodyText"/>
                              <w:rPr>
                                <w:rFonts w:asciiTheme="minorHAnsi" w:hAnsiTheme="minorHAnsi"/>
                                <w:b/>
                                <w:sz w:val="24"/>
                              </w:rPr>
                            </w:pPr>
                            <w:r w:rsidRPr="00FC1CD3">
                              <w:rPr>
                                <w:rFonts w:asciiTheme="minorHAnsi" w:hAnsiTheme="minorHAnsi"/>
                                <w:b/>
                                <w:sz w:val="24"/>
                              </w:rPr>
                              <w:t>Extension – See SMB</w:t>
                            </w:r>
                          </w:p>
                          <w:p w:rsidR="00FC1CD3" w:rsidRPr="00FC1CD3" w:rsidRDefault="00FC1CD3" w:rsidP="00B63F2A">
                            <w:pPr>
                              <w:pStyle w:val="BodyText"/>
                              <w:rPr>
                                <w:rFonts w:asciiTheme="minorHAnsi" w:hAnsiTheme="minorHAnsi"/>
                                <w:b/>
                                <w:sz w:val="24"/>
                              </w:rPr>
                            </w:pPr>
                            <w:r>
                              <w:rPr>
                                <w:rFonts w:asciiTheme="minorHAnsi" w:hAnsiTheme="minorHAnsi"/>
                                <w:b/>
                                <w:sz w:val="24"/>
                              </w:rPr>
                              <w:t>Go through answers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6669" id="Text Box 9" o:spid="_x0000_s1031" type="#_x0000_t202" style="position:absolute;left:0;text-align:left;margin-left:-32.95pt;margin-top:21.05pt;width:518.4pt;height:42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DCLg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">
                <v:textbo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F16C95" w:rsidRDefault="009D7E74" w:rsidP="008957A2">
                      <w:pPr>
                        <w:pStyle w:val="BodyText"/>
                        <w:rPr>
                          <w:rFonts w:ascii="Calibri" w:hAnsi="Calibri" w:cs="Times New Roman"/>
                          <w:sz w:val="22"/>
                          <w:szCs w:val="18"/>
                        </w:rPr>
                      </w:pPr>
                      <w:r w:rsidRPr="009D7E74">
                        <w:rPr>
                          <w:rFonts w:asciiTheme="minorHAnsi" w:hAnsiTheme="minorHAnsi"/>
                          <w:szCs w:val="20"/>
                        </w:rPr>
                        <w:t xml:space="preserve">Register students write out date and title </w:t>
                      </w:r>
                    </w:p>
                    <w:p w:rsidR="00F16C95" w:rsidRDefault="00F16C95" w:rsidP="00F16C95">
                      <w:pPr>
                        <w:pStyle w:val="BodyText"/>
                        <w:rPr>
                          <w:rFonts w:ascii="Calibri" w:hAnsi="Calibri" w:cs="Times New Roman"/>
                          <w:sz w:val="22"/>
                          <w:szCs w:val="18"/>
                        </w:rPr>
                      </w:pPr>
                    </w:p>
                    <w:p w:rsidR="00F16C95" w:rsidRPr="00F16C95" w:rsidRDefault="008957A2" w:rsidP="00F16C95">
                      <w:pPr>
                        <w:pStyle w:val="BodyText"/>
                        <w:rPr>
                          <w:rFonts w:ascii="Calibri" w:hAnsi="Calibri" w:cs="Times New Roman"/>
                          <w:sz w:val="32"/>
                          <w:szCs w:val="18"/>
                        </w:rPr>
                      </w:pPr>
                      <w:r>
                        <w:rPr>
                          <w:rFonts w:ascii="Calibri" w:hAnsi="Calibri" w:cs="Times New Roman"/>
                          <w:sz w:val="22"/>
                          <w:szCs w:val="18"/>
                        </w:rPr>
                        <w:t xml:space="preserve">Starter : Recap – What were the MAIN causes of WW1? – Students </w:t>
                      </w:r>
                      <w:r w:rsidR="008A56C0">
                        <w:rPr>
                          <w:rFonts w:ascii="Calibri" w:hAnsi="Calibri" w:cs="Times New Roman"/>
                          <w:sz w:val="22"/>
                          <w:szCs w:val="18"/>
                        </w:rPr>
                        <w:t>are to write on a post it  note what MAIN stands for when looking at Long term causes.   They are to use the pictures as visual clues to the answers.</w:t>
                      </w:r>
                    </w:p>
                    <w:p w:rsidR="00F16C95" w:rsidRDefault="00F16C95" w:rsidP="00B63F2A">
                      <w:pPr>
                        <w:pStyle w:val="BodyText"/>
                        <w:rPr>
                          <w:rFonts w:asciiTheme="minorHAnsi" w:hAnsiTheme="minorHAnsi"/>
                          <w:sz w:val="24"/>
                        </w:rPr>
                      </w:pPr>
                    </w:p>
                    <w:p w:rsidR="001A449F" w:rsidRPr="001A449F" w:rsidRDefault="001A449F" w:rsidP="00B63F2A">
                      <w:pPr>
                        <w:pStyle w:val="BodyText"/>
                        <w:rPr>
                          <w:rFonts w:asciiTheme="minorHAnsi" w:hAnsiTheme="minorHAnsi"/>
                          <w:b/>
                          <w:sz w:val="24"/>
                          <w:u w:val="single"/>
                        </w:rPr>
                      </w:pPr>
                      <w:r w:rsidRPr="001A449F">
                        <w:rPr>
                          <w:rFonts w:asciiTheme="minorHAnsi" w:hAnsiTheme="minorHAnsi"/>
                          <w:b/>
                          <w:sz w:val="24"/>
                          <w:u w:val="single"/>
                        </w:rPr>
                        <w:t>Task 1 Short term causes</w:t>
                      </w:r>
                      <w:r w:rsidR="00FC1CD3">
                        <w:rPr>
                          <w:rFonts w:asciiTheme="minorHAnsi" w:hAnsiTheme="minorHAnsi"/>
                          <w:b/>
                          <w:sz w:val="24"/>
                          <w:u w:val="single"/>
                        </w:rPr>
                        <w:t xml:space="preserve">      LTT/LTW</w:t>
                      </w:r>
                    </w:p>
                    <w:p w:rsidR="001A449F" w:rsidRDefault="001A449F" w:rsidP="00B63F2A">
                      <w:pPr>
                        <w:pStyle w:val="BodyText"/>
                        <w:rPr>
                          <w:rFonts w:asciiTheme="minorHAnsi" w:hAnsiTheme="minorHAnsi"/>
                          <w:sz w:val="24"/>
                        </w:rPr>
                      </w:pPr>
                      <w:r>
                        <w:rPr>
                          <w:rFonts w:asciiTheme="minorHAnsi" w:hAnsiTheme="minorHAnsi"/>
                          <w:sz w:val="24"/>
                        </w:rPr>
                        <w:t>Using the A4 flow chart, students are to record the key events up to Britain declaring war. THERE IS SOUND WITH THE PPT.</w:t>
                      </w:r>
                    </w:p>
                    <w:p w:rsidR="001A449F" w:rsidRDefault="001A449F" w:rsidP="00B63F2A">
                      <w:pPr>
                        <w:pStyle w:val="BodyText"/>
                        <w:rPr>
                          <w:rFonts w:asciiTheme="minorHAnsi" w:hAnsiTheme="minorHAnsi"/>
                          <w:sz w:val="24"/>
                        </w:rPr>
                      </w:pPr>
                      <w:r>
                        <w:rPr>
                          <w:rFonts w:asciiTheme="minorHAnsi" w:hAnsiTheme="minorHAnsi"/>
                          <w:sz w:val="24"/>
                        </w:rPr>
                        <w:t>Slide 18 is where they can make notes – its gives a timeline – in the corner is example of long term causes as a reminder. Whilst writing on the sheet – give them the map of alliances to look at and stick in. Keep it snappy but ask questions</w:t>
                      </w:r>
                      <w:r w:rsidR="00FC1CD3">
                        <w:rPr>
                          <w:rFonts w:asciiTheme="minorHAnsi" w:hAnsiTheme="minorHAnsi"/>
                          <w:sz w:val="24"/>
                        </w:rPr>
                        <w:t xml:space="preserve">  </w:t>
                      </w:r>
                    </w:p>
                    <w:p w:rsidR="001A449F" w:rsidRDefault="001A449F" w:rsidP="00B63F2A">
                      <w:pPr>
                        <w:pStyle w:val="BodyText"/>
                        <w:rPr>
                          <w:rFonts w:asciiTheme="minorHAnsi" w:hAnsiTheme="minorHAnsi"/>
                          <w:sz w:val="24"/>
                        </w:rPr>
                      </w:pPr>
                    </w:p>
                    <w:p w:rsidR="001A449F" w:rsidRPr="001A449F" w:rsidRDefault="001A449F" w:rsidP="00B63F2A">
                      <w:pPr>
                        <w:pStyle w:val="BodyText"/>
                        <w:rPr>
                          <w:rFonts w:asciiTheme="minorHAnsi" w:hAnsiTheme="minorHAnsi"/>
                          <w:b/>
                          <w:sz w:val="24"/>
                          <w:u w:val="single"/>
                        </w:rPr>
                      </w:pPr>
                      <w:r w:rsidRPr="001A449F">
                        <w:rPr>
                          <w:rFonts w:asciiTheme="minorHAnsi" w:hAnsiTheme="minorHAnsi"/>
                          <w:b/>
                          <w:sz w:val="24"/>
                          <w:u w:val="single"/>
                        </w:rPr>
                        <w:t>Task 2 - What happened in Sarajevo in 1914?</w:t>
                      </w:r>
                      <w:r w:rsidR="00FC1CD3">
                        <w:rPr>
                          <w:rFonts w:asciiTheme="minorHAnsi" w:hAnsiTheme="minorHAnsi"/>
                          <w:b/>
                          <w:sz w:val="24"/>
                          <w:u w:val="single"/>
                        </w:rPr>
                        <w:t xml:space="preserve"> LTW</w:t>
                      </w:r>
                    </w:p>
                    <w:p w:rsidR="001A449F" w:rsidRDefault="001A449F" w:rsidP="00B63F2A">
                      <w:pPr>
                        <w:pStyle w:val="BodyText"/>
                        <w:rPr>
                          <w:rFonts w:asciiTheme="minorHAnsi" w:hAnsiTheme="minorHAnsi"/>
                          <w:sz w:val="24"/>
                        </w:rPr>
                      </w:pPr>
                      <w:r>
                        <w:rPr>
                          <w:rFonts w:asciiTheme="minorHAnsi" w:hAnsiTheme="minorHAnsi"/>
                          <w:sz w:val="24"/>
                        </w:rPr>
                        <w:t>Students are to write a police witness report describing what happened on 28</w:t>
                      </w:r>
                      <w:r w:rsidRPr="001A449F">
                        <w:rPr>
                          <w:rFonts w:asciiTheme="minorHAnsi" w:hAnsiTheme="minorHAnsi"/>
                          <w:sz w:val="24"/>
                          <w:vertAlign w:val="superscript"/>
                        </w:rPr>
                        <w:t>th</w:t>
                      </w:r>
                      <w:r>
                        <w:rPr>
                          <w:rFonts w:asciiTheme="minorHAnsi" w:hAnsiTheme="minorHAnsi"/>
                          <w:sz w:val="24"/>
                        </w:rPr>
                        <w:t xml:space="preserve"> June 1914. There are key terms on the board that they need to use. Students to use the PPT print outs for information.</w:t>
                      </w:r>
                    </w:p>
                    <w:p w:rsidR="001A449F" w:rsidRDefault="001A449F" w:rsidP="00B63F2A">
                      <w:pPr>
                        <w:pStyle w:val="BodyText"/>
                        <w:rPr>
                          <w:rFonts w:asciiTheme="minorHAnsi" w:hAnsiTheme="minorHAnsi"/>
                          <w:sz w:val="24"/>
                        </w:rPr>
                      </w:pPr>
                      <w:r>
                        <w:rPr>
                          <w:rFonts w:asciiTheme="minorHAnsi" w:hAnsiTheme="minorHAnsi"/>
                          <w:sz w:val="24"/>
                        </w:rPr>
                        <w:t>Writing support for the less able</w:t>
                      </w:r>
                    </w:p>
                    <w:p w:rsidR="001A449F" w:rsidRPr="00FC1CD3" w:rsidRDefault="001A449F" w:rsidP="00B63F2A">
                      <w:pPr>
                        <w:pStyle w:val="BodyText"/>
                        <w:rPr>
                          <w:rFonts w:asciiTheme="minorHAnsi" w:hAnsiTheme="minorHAnsi"/>
                          <w:b/>
                          <w:sz w:val="24"/>
                        </w:rPr>
                      </w:pPr>
                      <w:r w:rsidRPr="00FC1CD3">
                        <w:rPr>
                          <w:rFonts w:asciiTheme="minorHAnsi" w:hAnsiTheme="minorHAnsi"/>
                          <w:b/>
                          <w:sz w:val="24"/>
                        </w:rPr>
                        <w:t>Extension- SEE SMB</w:t>
                      </w:r>
                    </w:p>
                    <w:p w:rsidR="001A449F" w:rsidRDefault="001A449F" w:rsidP="00B63F2A">
                      <w:pPr>
                        <w:pStyle w:val="BodyText"/>
                        <w:rPr>
                          <w:rFonts w:asciiTheme="minorHAnsi" w:hAnsiTheme="minorHAnsi"/>
                          <w:sz w:val="24"/>
                        </w:rPr>
                      </w:pPr>
                    </w:p>
                    <w:p w:rsidR="00FC1CD3" w:rsidRPr="00FC1CD3" w:rsidRDefault="00FC1CD3" w:rsidP="00B63F2A">
                      <w:pPr>
                        <w:pStyle w:val="BodyText"/>
                        <w:rPr>
                          <w:rFonts w:asciiTheme="minorHAnsi" w:hAnsiTheme="minorHAnsi"/>
                          <w:b/>
                          <w:sz w:val="24"/>
                          <w:u w:val="single"/>
                        </w:rPr>
                      </w:pPr>
                      <w:r w:rsidRPr="00FC1CD3">
                        <w:rPr>
                          <w:rFonts w:asciiTheme="minorHAnsi" w:hAnsiTheme="minorHAnsi"/>
                          <w:b/>
                          <w:sz w:val="24"/>
                          <w:u w:val="single"/>
                        </w:rPr>
                        <w:t>Task 3 – From Assassination to war 1914</w:t>
                      </w:r>
                      <w:r>
                        <w:rPr>
                          <w:rFonts w:asciiTheme="minorHAnsi" w:hAnsiTheme="minorHAnsi"/>
                          <w:b/>
                          <w:sz w:val="24"/>
                          <w:u w:val="single"/>
                        </w:rPr>
                        <w:t xml:space="preserve"> LTT/LTR</w:t>
                      </w:r>
                    </w:p>
                    <w:p w:rsidR="00FC1CD3" w:rsidRDefault="00FC1CD3" w:rsidP="00B63F2A">
                      <w:pPr>
                        <w:pStyle w:val="BodyText"/>
                        <w:rPr>
                          <w:rFonts w:asciiTheme="minorHAnsi" w:hAnsiTheme="minorHAnsi"/>
                          <w:sz w:val="24"/>
                        </w:rPr>
                      </w:pPr>
                      <w:r>
                        <w:rPr>
                          <w:rFonts w:asciiTheme="minorHAnsi" w:hAnsiTheme="minorHAnsi"/>
                          <w:sz w:val="24"/>
                        </w:rPr>
                        <w:t>Watch the YouTube clip to introduce the Schlieffen Plan</w:t>
                      </w:r>
                    </w:p>
                    <w:p w:rsidR="00FC1CD3" w:rsidRDefault="00FC1CD3" w:rsidP="00B63F2A">
                      <w:pPr>
                        <w:pStyle w:val="BodyText"/>
                        <w:rPr>
                          <w:rFonts w:asciiTheme="minorHAnsi" w:hAnsiTheme="minorHAnsi"/>
                          <w:sz w:val="24"/>
                        </w:rPr>
                      </w:pPr>
                      <w:r>
                        <w:rPr>
                          <w:rFonts w:asciiTheme="minorHAnsi" w:hAnsiTheme="minorHAnsi"/>
                          <w:sz w:val="24"/>
                        </w:rPr>
                        <w:t>Using the A4 information sheet students are to read the text and then complete the tasks at the bottom of the sheet. They should then annotate their map and plot on the path of the Schlieffen Plan.</w:t>
                      </w:r>
                    </w:p>
                    <w:p w:rsidR="00FC1CD3" w:rsidRDefault="00FC1CD3" w:rsidP="00B63F2A">
                      <w:pPr>
                        <w:pStyle w:val="BodyText"/>
                        <w:rPr>
                          <w:rFonts w:asciiTheme="minorHAnsi" w:hAnsiTheme="minorHAnsi"/>
                          <w:b/>
                          <w:sz w:val="24"/>
                        </w:rPr>
                      </w:pPr>
                      <w:r w:rsidRPr="00FC1CD3">
                        <w:rPr>
                          <w:rFonts w:asciiTheme="minorHAnsi" w:hAnsiTheme="minorHAnsi"/>
                          <w:b/>
                          <w:sz w:val="24"/>
                        </w:rPr>
                        <w:t>Extension – See SMB</w:t>
                      </w:r>
                    </w:p>
                    <w:p w:rsidR="00FC1CD3" w:rsidRPr="00FC1CD3" w:rsidRDefault="00FC1CD3" w:rsidP="00B63F2A">
                      <w:pPr>
                        <w:pStyle w:val="BodyText"/>
                        <w:rPr>
                          <w:rFonts w:asciiTheme="minorHAnsi" w:hAnsiTheme="minorHAnsi"/>
                          <w:b/>
                          <w:sz w:val="24"/>
                        </w:rPr>
                      </w:pPr>
                      <w:r>
                        <w:rPr>
                          <w:rFonts w:asciiTheme="minorHAnsi" w:hAnsiTheme="minorHAnsi"/>
                          <w:b/>
                          <w:sz w:val="24"/>
                        </w:rPr>
                        <w:t>Go through answers</w:t>
                      </w:r>
                    </w:p>
                  </w:txbxContent>
                </v:textbox>
              </v:shape>
            </w:pict>
          </mc:Fallback>
        </mc:AlternateContent>
      </w:r>
      <w:r w:rsidR="00DC4F28">
        <w:rPr>
          <w:noProof/>
          <w:sz w:val="20"/>
          <w:lang w:eastAsia="en-GB"/>
        </w:rPr>
        <mc:AlternateContent>
          <mc:Choice Requires="wps">
            <w:drawing>
              <wp:anchor distT="0" distB="0" distL="114300" distR="114300" simplePos="0" relativeHeight="251650560" behindDoc="0" locked="0" layoutInCell="1" allowOverlap="1" wp14:anchorId="7A84EE91" wp14:editId="58C12530">
                <wp:simplePos x="0" y="0"/>
                <wp:positionH relativeFrom="column">
                  <wp:posOffset>-876300</wp:posOffset>
                </wp:positionH>
                <wp:positionV relativeFrom="paragraph">
                  <wp:posOffset>254636</wp:posOffset>
                </wp:positionV>
                <wp:extent cx="457200" cy="53340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0"/>
                        </a:xfrm>
                        <a:prstGeom prst="rect">
                          <a:avLst/>
                        </a:prstGeom>
                        <a:solidFill>
                          <a:srgbClr val="FFFFFF"/>
                        </a:solidFill>
                        <a:ln w="9525">
                          <a:solidFill>
                            <a:srgbClr val="000000"/>
                          </a:solidFill>
                          <a:miter lim="800000"/>
                          <a:headEnd/>
                          <a:tailEnd/>
                        </a:ln>
                      </wps:spPr>
                      <wps:txbx>
                        <w:txbxContent>
                          <w:p w:rsidR="00117481" w:rsidRDefault="00117481">
                            <w:pPr>
                              <w:pStyle w:val="Heading1"/>
                              <w:jc w:val="center"/>
                            </w:pPr>
                            <w:r>
                              <w:t>Min</w:t>
                            </w:r>
                          </w:p>
                          <w:p w:rsidR="00117481" w:rsidRDefault="00117481">
                            <w:pPr>
                              <w:rPr>
                                <w:rFonts w:ascii="Arial" w:hAnsi="Arial" w:cs="Arial"/>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F16C95" w:rsidRDefault="00FC1CD3" w:rsidP="008957A2">
                            <w:pPr>
                              <w:rPr>
                                <w:sz w:val="20"/>
                                <w:szCs w:val="20"/>
                              </w:rPr>
                            </w:pPr>
                            <w:r>
                              <w:rPr>
                                <w:sz w:val="20"/>
                                <w:szCs w:val="20"/>
                              </w:rPr>
                              <w:t>10</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20</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25</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5</w:t>
                            </w:r>
                          </w:p>
                          <w:p w:rsidR="00FC1CD3" w:rsidRDefault="00FC1CD3" w:rsidP="008957A2">
                            <w:pPr>
                              <w:rPr>
                                <w:sz w:val="20"/>
                                <w:szCs w:val="20"/>
                              </w:rPr>
                            </w:pPr>
                            <w:r>
                              <w:rPr>
                                <w:sz w:val="20"/>
                                <w:szCs w:val="20"/>
                              </w:rPr>
                              <w:t>15</w:t>
                            </w:r>
                          </w:p>
                          <w:p w:rsidR="00FC1CD3" w:rsidRDefault="00FC1CD3" w:rsidP="008957A2">
                            <w:pPr>
                              <w:rPr>
                                <w:sz w:val="20"/>
                                <w:szCs w:val="20"/>
                              </w:rPr>
                            </w:pPr>
                            <w:r>
                              <w:rPr>
                                <w:sz w:val="20"/>
                                <w:szCs w:val="20"/>
                              </w:rPr>
                              <w:t>5</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16C95" w:rsidRDefault="00F16C95" w:rsidP="00714536">
                            <w:pPr>
                              <w:jc w:val="center"/>
                              <w:rPr>
                                <w:sz w:val="20"/>
                                <w:szCs w:val="20"/>
                              </w:rPr>
                            </w:pPr>
                          </w:p>
                          <w:p w:rsidR="00F16C95" w:rsidRDefault="00F16C95" w:rsidP="00F16C95">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EE91" id="Text Box 4" o:spid="_x0000_s1032" type="#_x0000_t202" style="position:absolute;left:0;text-align:left;margin-left:-69pt;margin-top:20.05pt;width:36pt;height:4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">
                <v:textbox>
                  <w:txbxContent>
                    <w:p w:rsidR="00117481" w:rsidRDefault="00117481">
                      <w:pPr>
                        <w:pStyle w:val="Heading1"/>
                        <w:jc w:val="center"/>
                      </w:pPr>
                      <w:r>
                        <w:t>Min</w:t>
                      </w:r>
                    </w:p>
                    <w:p w:rsidR="00117481" w:rsidRDefault="00117481">
                      <w:pPr>
                        <w:rPr>
                          <w:rFonts w:ascii="Arial" w:hAnsi="Arial" w:cs="Arial"/>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691106" w:rsidP="00714536">
                      <w:pPr>
                        <w:jc w:val="center"/>
                        <w:rPr>
                          <w:sz w:val="20"/>
                          <w:szCs w:val="20"/>
                        </w:rPr>
                      </w:pPr>
                    </w:p>
                    <w:p w:rsidR="00F16C95" w:rsidRDefault="00FC1CD3" w:rsidP="008957A2">
                      <w:pPr>
                        <w:rPr>
                          <w:sz w:val="20"/>
                          <w:szCs w:val="20"/>
                        </w:rPr>
                      </w:pPr>
                      <w:r>
                        <w:rPr>
                          <w:sz w:val="20"/>
                          <w:szCs w:val="20"/>
                        </w:rPr>
                        <w:t>10</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20</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25</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r>
                        <w:rPr>
                          <w:sz w:val="20"/>
                          <w:szCs w:val="20"/>
                        </w:rPr>
                        <w:t>5</w:t>
                      </w:r>
                    </w:p>
                    <w:p w:rsidR="00FC1CD3" w:rsidRDefault="00FC1CD3" w:rsidP="008957A2">
                      <w:pPr>
                        <w:rPr>
                          <w:sz w:val="20"/>
                          <w:szCs w:val="20"/>
                        </w:rPr>
                      </w:pPr>
                      <w:r>
                        <w:rPr>
                          <w:sz w:val="20"/>
                          <w:szCs w:val="20"/>
                        </w:rPr>
                        <w:t>15</w:t>
                      </w:r>
                    </w:p>
                    <w:p w:rsidR="00FC1CD3" w:rsidRDefault="00FC1CD3" w:rsidP="008957A2">
                      <w:pPr>
                        <w:rPr>
                          <w:sz w:val="20"/>
                          <w:szCs w:val="20"/>
                        </w:rPr>
                      </w:pPr>
                      <w:r>
                        <w:rPr>
                          <w:sz w:val="20"/>
                          <w:szCs w:val="20"/>
                        </w:rPr>
                        <w:t>5</w:t>
                      </w: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C1CD3" w:rsidRDefault="00FC1CD3" w:rsidP="008957A2">
                      <w:pPr>
                        <w:rPr>
                          <w:sz w:val="20"/>
                          <w:szCs w:val="20"/>
                        </w:rPr>
                      </w:pPr>
                    </w:p>
                    <w:p w:rsidR="00F16C95" w:rsidRDefault="00F16C95" w:rsidP="00714536">
                      <w:pPr>
                        <w:jc w:val="center"/>
                        <w:rPr>
                          <w:sz w:val="20"/>
                          <w:szCs w:val="20"/>
                        </w:rPr>
                      </w:pPr>
                    </w:p>
                    <w:p w:rsidR="00F16C95" w:rsidRDefault="00F16C95" w:rsidP="00F16C95">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F16C95" w:rsidRDefault="00F16C95"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691106" w:rsidRPr="00C1240D" w:rsidRDefault="00691106" w:rsidP="00714536">
                      <w:pPr>
                        <w:jc w:val="center"/>
                        <w:rPr>
                          <w:sz w:val="20"/>
                          <w:szCs w:val="20"/>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Default="00C1267A" w:rsidP="00E232E4">
                            <w:pPr>
                              <w:jc w:val="center"/>
                              <w:rPr>
                                <w:sz w:val="20"/>
                                <w:szCs w:val="20"/>
                              </w:rPr>
                            </w:pPr>
                            <w:r>
                              <w:rPr>
                                <w:sz w:val="20"/>
                                <w:szCs w:val="20"/>
                              </w:rPr>
                              <w:t>10</w:t>
                            </w:r>
                          </w:p>
                          <w:p w:rsidR="00F16C95" w:rsidRDefault="00F16C95" w:rsidP="00E232E4">
                            <w:pPr>
                              <w:jc w:val="center"/>
                              <w:rPr>
                                <w:sz w:val="20"/>
                                <w:szCs w:val="20"/>
                              </w:rPr>
                            </w:pPr>
                          </w:p>
                          <w:p w:rsidR="00F16C95" w:rsidRDefault="00F16C95" w:rsidP="00E232E4">
                            <w:pPr>
                              <w:jc w:val="center"/>
                              <w:rPr>
                                <w:sz w:val="20"/>
                                <w:szCs w:val="20"/>
                              </w:rPr>
                            </w:pPr>
                          </w:p>
                          <w:p w:rsidR="00F16C95" w:rsidRPr="002E1F61" w:rsidRDefault="00F16C95" w:rsidP="00E232E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F16C95" w:rsidRDefault="00F16C95" w:rsidP="00E232E4">
                      <w:pPr>
                        <w:jc w:val="center"/>
                        <w:rPr>
                          <w:sz w:val="20"/>
                          <w:szCs w:val="20"/>
                        </w:rPr>
                      </w:pPr>
                    </w:p>
                    <w:p w:rsidR="00F16C95" w:rsidRDefault="00F16C95" w:rsidP="00E232E4">
                      <w:pPr>
                        <w:jc w:val="center"/>
                        <w:rPr>
                          <w:sz w:val="20"/>
                          <w:szCs w:val="20"/>
                        </w:rPr>
                      </w:pPr>
                    </w:p>
                    <w:p w:rsidR="00F16C95" w:rsidRDefault="00C1267A" w:rsidP="00E232E4">
                      <w:pPr>
                        <w:jc w:val="center"/>
                        <w:rPr>
                          <w:sz w:val="20"/>
                          <w:szCs w:val="20"/>
                        </w:rPr>
                      </w:pPr>
                      <w:r>
                        <w:rPr>
                          <w:sz w:val="20"/>
                          <w:szCs w:val="20"/>
                        </w:rPr>
                        <w:t>10</w:t>
                      </w:r>
                    </w:p>
                    <w:p w:rsidR="00F16C95" w:rsidRDefault="00F16C95" w:rsidP="00E232E4">
                      <w:pPr>
                        <w:jc w:val="center"/>
                        <w:rPr>
                          <w:sz w:val="20"/>
                          <w:szCs w:val="20"/>
                        </w:rPr>
                      </w:pPr>
                    </w:p>
                    <w:p w:rsidR="00F16C95" w:rsidRDefault="00F16C95" w:rsidP="00E232E4">
                      <w:pPr>
                        <w:jc w:val="center"/>
                        <w:rPr>
                          <w:sz w:val="20"/>
                          <w:szCs w:val="20"/>
                        </w:rPr>
                      </w:pPr>
                    </w:p>
                    <w:p w:rsidR="00F16C95" w:rsidRPr="002E1F61" w:rsidRDefault="00F16C95" w:rsidP="00E232E4">
                      <w:pPr>
                        <w:jc w:val="cente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0" t="0" r="26670" b="1524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F16C95" w:rsidRDefault="00F16C95" w:rsidP="00F16C95">
                            <w:pPr>
                              <w:pStyle w:val="BodyText"/>
                              <w:rPr>
                                <w:rFonts w:ascii="Calibri" w:hAnsi="Calibri" w:cs="Times New Roman"/>
                                <w:b/>
                                <w:sz w:val="22"/>
                                <w:szCs w:val="18"/>
                                <w:u w:val="single"/>
                              </w:rPr>
                            </w:pPr>
                          </w:p>
                          <w:p w:rsidR="00596F5D" w:rsidRDefault="00596F5D" w:rsidP="00E232E4">
                            <w:pPr>
                              <w:pStyle w:val="BodyText"/>
                            </w:pPr>
                          </w:p>
                          <w:p w:rsidR="00F16C95" w:rsidRDefault="00F16C95" w:rsidP="00E232E4">
                            <w:pPr>
                              <w:pStyle w:val="BodyText"/>
                            </w:pPr>
                          </w:p>
                          <w:p w:rsidR="00F16C95" w:rsidRPr="00C2380F" w:rsidRDefault="00FC1CD3" w:rsidP="00E232E4">
                            <w:pPr>
                              <w:pStyle w:val="BodyText"/>
                            </w:pPr>
                            <w:r>
                              <w:t xml:space="preserve">Plenary  - </w:t>
                            </w:r>
                            <w:r w:rsidR="00C1267A">
                              <w:t xml:space="preserve">Charades / Pictionary type game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F16C95" w:rsidRDefault="00F16C95" w:rsidP="00F16C95">
                      <w:pPr>
                        <w:pStyle w:val="BodyText"/>
                        <w:rPr>
                          <w:rFonts w:ascii="Calibri" w:hAnsi="Calibri" w:cs="Times New Roman"/>
                          <w:b/>
                          <w:sz w:val="22"/>
                          <w:szCs w:val="18"/>
                          <w:u w:val="single"/>
                        </w:rPr>
                      </w:pPr>
                    </w:p>
                    <w:p w:rsidR="00596F5D" w:rsidRDefault="00596F5D" w:rsidP="00E232E4">
                      <w:pPr>
                        <w:pStyle w:val="BodyText"/>
                      </w:pPr>
                    </w:p>
                    <w:p w:rsidR="00F16C95" w:rsidRDefault="00F16C95" w:rsidP="00E232E4">
                      <w:pPr>
                        <w:pStyle w:val="BodyText"/>
                      </w:pPr>
                    </w:p>
                    <w:p w:rsidR="00F16C95" w:rsidRPr="00C2380F" w:rsidRDefault="00FC1CD3" w:rsidP="00E232E4">
                      <w:pPr>
                        <w:pStyle w:val="BodyText"/>
                      </w:pPr>
                      <w:r>
                        <w:t xml:space="preserve">Plenary  - </w:t>
                      </w:r>
                      <w:r w:rsidR="00C1267A">
                        <w:t xml:space="preserve">Charades / Pictionary type game </w:t>
                      </w: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384753" w:rsidRDefault="00384753" w:rsidP="00384753">
                            <w:pPr>
                              <w:rPr>
                                <w:b/>
                                <w:sz w:val="20"/>
                                <w:szCs w:val="20"/>
                              </w:rPr>
                            </w:pPr>
                            <w:r>
                              <w:rPr>
                                <w:b/>
                                <w:sz w:val="20"/>
                                <w:szCs w:val="20"/>
                              </w:rPr>
                              <w:t>PPT</w:t>
                            </w:r>
                          </w:p>
                          <w:p w:rsidR="00384753" w:rsidRDefault="00384753" w:rsidP="00384753">
                            <w:pPr>
                              <w:rPr>
                                <w:b/>
                                <w:sz w:val="20"/>
                                <w:szCs w:val="20"/>
                              </w:rPr>
                            </w:pPr>
                            <w:r>
                              <w:rPr>
                                <w:b/>
                                <w:sz w:val="20"/>
                                <w:szCs w:val="20"/>
                              </w:rPr>
                              <w:t>SMB</w:t>
                            </w:r>
                          </w:p>
                          <w:p w:rsidR="00B27080" w:rsidRPr="00223933" w:rsidRDefault="00C1267A" w:rsidP="001F66E9">
                            <w:pPr>
                              <w:rPr>
                                <w:rFonts w:asciiTheme="minorHAnsi" w:hAnsiTheme="minorHAnsi" w:cs="Arial"/>
                                <w:sz w:val="22"/>
                                <w:szCs w:val="22"/>
                              </w:rPr>
                            </w:pPr>
                            <w:r>
                              <w:rPr>
                                <w:rFonts w:asciiTheme="minorHAnsi" w:hAnsiTheme="minorHAnsi" w:cs="Arial"/>
                                <w:sz w:val="22"/>
                                <w:szCs w:val="22"/>
                              </w:rPr>
                              <w:t>Work sheets from folder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384753" w:rsidRDefault="00384753" w:rsidP="00384753">
                      <w:pPr>
                        <w:rPr>
                          <w:b/>
                          <w:sz w:val="20"/>
                          <w:szCs w:val="20"/>
                        </w:rPr>
                      </w:pPr>
                      <w:r>
                        <w:rPr>
                          <w:b/>
                          <w:sz w:val="20"/>
                          <w:szCs w:val="20"/>
                        </w:rPr>
                        <w:t>PPT</w:t>
                      </w:r>
                    </w:p>
                    <w:p w:rsidR="00384753" w:rsidRDefault="00384753" w:rsidP="00384753">
                      <w:pPr>
                        <w:rPr>
                          <w:b/>
                          <w:sz w:val="20"/>
                          <w:szCs w:val="20"/>
                        </w:rPr>
                      </w:pPr>
                      <w:r>
                        <w:rPr>
                          <w:b/>
                          <w:sz w:val="20"/>
                          <w:szCs w:val="20"/>
                        </w:rPr>
                        <w:t>SMB</w:t>
                      </w:r>
                    </w:p>
                    <w:p w:rsidR="00B27080" w:rsidRPr="00223933" w:rsidRDefault="00C1267A" w:rsidP="001F66E9">
                      <w:pPr>
                        <w:rPr>
                          <w:rFonts w:asciiTheme="minorHAnsi" w:hAnsiTheme="minorHAnsi" w:cs="Arial"/>
                          <w:sz w:val="22"/>
                          <w:szCs w:val="22"/>
                        </w:rPr>
                      </w:pPr>
                      <w:r>
                        <w:rPr>
                          <w:rFonts w:asciiTheme="minorHAnsi" w:hAnsiTheme="minorHAnsi" w:cs="Arial"/>
                          <w:sz w:val="22"/>
                          <w:szCs w:val="22"/>
                        </w:rPr>
                        <w:t>Work sheets from folder</w:t>
                      </w: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14" w:rsidRDefault="007F3514">
      <w:r>
        <w:separator/>
      </w:r>
    </w:p>
  </w:endnote>
  <w:endnote w:type="continuationSeparator" w:id="0">
    <w:p w:rsidR="007F3514" w:rsidRDefault="007F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14" w:rsidRDefault="007F3514">
      <w:r>
        <w:separator/>
      </w:r>
    </w:p>
  </w:footnote>
  <w:footnote w:type="continuationSeparator" w:id="0">
    <w:p w:rsidR="007F3514" w:rsidRDefault="007F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CF4F41"/>
    <w:multiLevelType w:val="hybridMultilevel"/>
    <w:tmpl w:val="4EE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E3EF3"/>
    <w:rsid w:val="00113CD8"/>
    <w:rsid w:val="00117481"/>
    <w:rsid w:val="00153E74"/>
    <w:rsid w:val="00183E08"/>
    <w:rsid w:val="001A449F"/>
    <w:rsid w:val="001A6899"/>
    <w:rsid w:val="001B65BB"/>
    <w:rsid w:val="001C6762"/>
    <w:rsid w:val="001F66E9"/>
    <w:rsid w:val="00223933"/>
    <w:rsid w:val="0023109E"/>
    <w:rsid w:val="00242DE4"/>
    <w:rsid w:val="00251B5B"/>
    <w:rsid w:val="002E1F61"/>
    <w:rsid w:val="00307C38"/>
    <w:rsid w:val="00384753"/>
    <w:rsid w:val="003B358B"/>
    <w:rsid w:val="003F2424"/>
    <w:rsid w:val="0043499B"/>
    <w:rsid w:val="00435C95"/>
    <w:rsid w:val="0045363C"/>
    <w:rsid w:val="004B2ACE"/>
    <w:rsid w:val="0050671B"/>
    <w:rsid w:val="0051197A"/>
    <w:rsid w:val="0056108A"/>
    <w:rsid w:val="00596F5D"/>
    <w:rsid w:val="005B015F"/>
    <w:rsid w:val="005D049B"/>
    <w:rsid w:val="0061575F"/>
    <w:rsid w:val="00650912"/>
    <w:rsid w:val="00671827"/>
    <w:rsid w:val="00691106"/>
    <w:rsid w:val="006E058A"/>
    <w:rsid w:val="006F110E"/>
    <w:rsid w:val="00705A70"/>
    <w:rsid w:val="00714536"/>
    <w:rsid w:val="00724BA4"/>
    <w:rsid w:val="00777911"/>
    <w:rsid w:val="007C29FB"/>
    <w:rsid w:val="007E606A"/>
    <w:rsid w:val="007F3514"/>
    <w:rsid w:val="00802D4E"/>
    <w:rsid w:val="00850B62"/>
    <w:rsid w:val="00874AFB"/>
    <w:rsid w:val="008804CE"/>
    <w:rsid w:val="008957A2"/>
    <w:rsid w:val="008A56C0"/>
    <w:rsid w:val="008C3CD2"/>
    <w:rsid w:val="008E2911"/>
    <w:rsid w:val="009229B8"/>
    <w:rsid w:val="009A41B3"/>
    <w:rsid w:val="009B10C6"/>
    <w:rsid w:val="009D7E74"/>
    <w:rsid w:val="00A01763"/>
    <w:rsid w:val="00A51907"/>
    <w:rsid w:val="00A5350B"/>
    <w:rsid w:val="00A60F00"/>
    <w:rsid w:val="00A81E20"/>
    <w:rsid w:val="00A83C55"/>
    <w:rsid w:val="00A954FB"/>
    <w:rsid w:val="00AF08D6"/>
    <w:rsid w:val="00B13992"/>
    <w:rsid w:val="00B27080"/>
    <w:rsid w:val="00B50E3D"/>
    <w:rsid w:val="00B63F2A"/>
    <w:rsid w:val="00B732D7"/>
    <w:rsid w:val="00B94DAD"/>
    <w:rsid w:val="00BA3E2A"/>
    <w:rsid w:val="00BC7536"/>
    <w:rsid w:val="00BF0F18"/>
    <w:rsid w:val="00C1240D"/>
    <w:rsid w:val="00C1267A"/>
    <w:rsid w:val="00C2380F"/>
    <w:rsid w:val="00C26DD2"/>
    <w:rsid w:val="00C444EF"/>
    <w:rsid w:val="00C47835"/>
    <w:rsid w:val="00C54697"/>
    <w:rsid w:val="00C819C1"/>
    <w:rsid w:val="00CB2659"/>
    <w:rsid w:val="00CB61D9"/>
    <w:rsid w:val="00CB6CFA"/>
    <w:rsid w:val="00D03DA2"/>
    <w:rsid w:val="00D433E9"/>
    <w:rsid w:val="00D75DC7"/>
    <w:rsid w:val="00D92F99"/>
    <w:rsid w:val="00DB4D15"/>
    <w:rsid w:val="00DB50FE"/>
    <w:rsid w:val="00DC1940"/>
    <w:rsid w:val="00DC4F28"/>
    <w:rsid w:val="00DF2960"/>
    <w:rsid w:val="00E154CA"/>
    <w:rsid w:val="00E232E4"/>
    <w:rsid w:val="00E361A2"/>
    <w:rsid w:val="00E53202"/>
    <w:rsid w:val="00E725B1"/>
    <w:rsid w:val="00E95F68"/>
    <w:rsid w:val="00EA55F8"/>
    <w:rsid w:val="00EB1C88"/>
    <w:rsid w:val="00EB1FBB"/>
    <w:rsid w:val="00ED464F"/>
    <w:rsid w:val="00EE1956"/>
    <w:rsid w:val="00EE3011"/>
    <w:rsid w:val="00EF02C0"/>
    <w:rsid w:val="00F0654D"/>
    <w:rsid w:val="00F16C95"/>
    <w:rsid w:val="00F33E92"/>
    <w:rsid w:val="00F64C62"/>
    <w:rsid w:val="00FC1CD3"/>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E6D01"/>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AF08D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334B-5DBA-4AC5-9464-FFEA2894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Words>
  <Characters>116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2017-04-21T19:33:00Z</dcterms:created>
  <dcterms:modified xsi:type="dcterms:W3CDTF">2017-04-21T19:33:00Z</dcterms:modified>
</cp:coreProperties>
</file>